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20" w:rsidRDefault="00AF0120" w:rsidP="00AF012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Сахалинский областной союза организаций профсоюзов</w:t>
      </w:r>
    </w:p>
    <w:p w:rsidR="00AF0120" w:rsidRDefault="00AF0120" w:rsidP="00AF0120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ПРЕЗИДИУМ  </w:t>
      </w:r>
    </w:p>
    <w:p w:rsidR="00AF0120" w:rsidRDefault="00AF0120" w:rsidP="00AF01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AF0120" w:rsidRDefault="00AF0120" w:rsidP="00AF0120">
      <w:pPr>
        <w:jc w:val="both"/>
        <w:rPr>
          <w:b/>
          <w:i/>
          <w:sz w:val="28"/>
          <w:szCs w:val="28"/>
        </w:rPr>
      </w:pPr>
    </w:p>
    <w:p w:rsidR="00AF0120" w:rsidRDefault="00AF0120" w:rsidP="00AF0120">
      <w:pPr>
        <w:jc w:val="both"/>
        <w:rPr>
          <w:b/>
          <w:i/>
          <w:sz w:val="28"/>
          <w:szCs w:val="28"/>
        </w:rPr>
      </w:pPr>
    </w:p>
    <w:p w:rsidR="00AF0120" w:rsidRDefault="00AF0120" w:rsidP="00AF0120">
      <w:pPr>
        <w:jc w:val="both"/>
        <w:rPr>
          <w:sz w:val="27"/>
          <w:szCs w:val="27"/>
        </w:rPr>
      </w:pPr>
      <w:r>
        <w:rPr>
          <w:sz w:val="27"/>
          <w:szCs w:val="27"/>
        </w:rPr>
        <w:t>От «</w:t>
      </w:r>
      <w:r w:rsidRPr="00AF0120">
        <w:rPr>
          <w:sz w:val="27"/>
          <w:szCs w:val="27"/>
          <w:u w:val="single"/>
        </w:rPr>
        <w:t xml:space="preserve"> 08 </w:t>
      </w:r>
      <w:r>
        <w:rPr>
          <w:sz w:val="27"/>
          <w:szCs w:val="27"/>
        </w:rPr>
        <w:t xml:space="preserve">» </w:t>
      </w:r>
      <w:r w:rsidRPr="00AF0120">
        <w:rPr>
          <w:sz w:val="27"/>
          <w:szCs w:val="27"/>
          <w:u w:val="single"/>
        </w:rPr>
        <w:t xml:space="preserve">июля </w:t>
      </w:r>
      <w:r>
        <w:rPr>
          <w:sz w:val="27"/>
          <w:szCs w:val="27"/>
        </w:rPr>
        <w:t xml:space="preserve"> 20</w:t>
      </w:r>
      <w:r w:rsidRPr="00AF0120">
        <w:rPr>
          <w:sz w:val="27"/>
          <w:szCs w:val="27"/>
          <w:u w:val="single"/>
        </w:rPr>
        <w:t>15</w:t>
      </w:r>
      <w:r>
        <w:rPr>
          <w:sz w:val="27"/>
          <w:szCs w:val="27"/>
        </w:rPr>
        <w:t xml:space="preserve"> г.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№ </w:t>
      </w:r>
      <w:r w:rsidRPr="00AF0120">
        <w:rPr>
          <w:sz w:val="27"/>
          <w:szCs w:val="27"/>
          <w:u w:val="single"/>
        </w:rPr>
        <w:t xml:space="preserve">_4- </w:t>
      </w:r>
    </w:p>
    <w:p w:rsidR="00AF0120" w:rsidRDefault="00AF0120" w:rsidP="00AF0120">
      <w:pPr>
        <w:jc w:val="both"/>
        <w:rPr>
          <w:sz w:val="28"/>
          <w:szCs w:val="28"/>
        </w:rPr>
      </w:pPr>
    </w:p>
    <w:p w:rsidR="00AF0120" w:rsidRPr="0070295A" w:rsidRDefault="00AF0120" w:rsidP="00AF0120">
      <w:pPr>
        <w:rPr>
          <w:sz w:val="28"/>
          <w:szCs w:val="28"/>
        </w:rPr>
      </w:pPr>
      <w:r w:rsidRPr="0070295A">
        <w:rPr>
          <w:sz w:val="28"/>
          <w:szCs w:val="28"/>
        </w:rPr>
        <w:t>Об  изменении наименования и внесении изменений</w:t>
      </w:r>
    </w:p>
    <w:p w:rsidR="00AF0120" w:rsidRPr="0070295A" w:rsidRDefault="00AF0120" w:rsidP="00AF0120">
      <w:pPr>
        <w:rPr>
          <w:sz w:val="28"/>
          <w:szCs w:val="28"/>
        </w:rPr>
      </w:pPr>
      <w:r w:rsidRPr="0070295A">
        <w:rPr>
          <w:sz w:val="28"/>
          <w:szCs w:val="28"/>
        </w:rPr>
        <w:t>в Положение  об объединенном архиве Сахалинского</w:t>
      </w:r>
    </w:p>
    <w:p w:rsidR="00AF0120" w:rsidRPr="0070295A" w:rsidRDefault="00AF0120" w:rsidP="00AF0120">
      <w:pPr>
        <w:rPr>
          <w:sz w:val="28"/>
          <w:szCs w:val="28"/>
          <w:u w:val="single"/>
        </w:rPr>
      </w:pPr>
      <w:r w:rsidRPr="0070295A">
        <w:rPr>
          <w:sz w:val="28"/>
          <w:szCs w:val="28"/>
          <w:u w:val="single"/>
        </w:rPr>
        <w:t>областного объединения организаций профсоюзов</w:t>
      </w:r>
    </w:p>
    <w:p w:rsidR="00AF0120" w:rsidRDefault="00AF0120" w:rsidP="00AF01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(т.т. </w:t>
      </w:r>
      <w:proofErr w:type="gramEnd"/>
      <w:r>
        <w:rPr>
          <w:sz w:val="28"/>
          <w:szCs w:val="28"/>
        </w:rPr>
        <w:t xml:space="preserve">Горбачева, </w:t>
      </w:r>
      <w:r w:rsidR="0070295A">
        <w:rPr>
          <w:sz w:val="28"/>
          <w:szCs w:val="28"/>
        </w:rPr>
        <w:t xml:space="preserve"> Синявская, Гудкова, Антонов, Крутченко)</w:t>
      </w:r>
    </w:p>
    <w:p w:rsidR="00AF0120" w:rsidRDefault="00AF0120" w:rsidP="00AF0120">
      <w:pPr>
        <w:rPr>
          <w:sz w:val="28"/>
          <w:szCs w:val="28"/>
        </w:rPr>
      </w:pPr>
    </w:p>
    <w:p w:rsidR="00AF0120" w:rsidRDefault="00AF0120" w:rsidP="00AF0120">
      <w:pPr>
        <w:rPr>
          <w:sz w:val="28"/>
          <w:szCs w:val="28"/>
        </w:rPr>
      </w:pPr>
    </w:p>
    <w:p w:rsidR="00AF0120" w:rsidRPr="00AF0120" w:rsidRDefault="00AF0120" w:rsidP="00AF01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постановлением шестой отчетно-выборной Конференции</w:t>
      </w:r>
      <w:r w:rsidR="0086325E" w:rsidRPr="0086325E">
        <w:rPr>
          <w:sz w:val="28"/>
          <w:szCs w:val="28"/>
        </w:rPr>
        <w:t xml:space="preserve"> </w:t>
      </w:r>
      <w:r w:rsidR="0086325E">
        <w:rPr>
          <w:sz w:val="28"/>
          <w:szCs w:val="28"/>
        </w:rPr>
        <w:t>от 26 марта 2015 года</w:t>
      </w:r>
      <w:r>
        <w:rPr>
          <w:sz w:val="28"/>
          <w:szCs w:val="28"/>
        </w:rPr>
        <w:t xml:space="preserve"> об изменении наименования Сахалинского областного объединения организаций профсоюзов на  Сахалинский областной союз организаций профсоюзов, в целях приведения  Положения об объединенном архиве  Сахалинского областного объединения организаций профсоюзов  в соответствии с Уставом Сахалинского областного союза организаций профсоюзов, Президиум  Сахалинского областного союза организаций профсоюзов </w:t>
      </w:r>
      <w:r w:rsidRPr="00AF0120">
        <w:rPr>
          <w:i/>
          <w:sz w:val="28"/>
          <w:szCs w:val="28"/>
        </w:rPr>
        <w:t>ПОСТАНОВЛЯЕТ:</w:t>
      </w:r>
    </w:p>
    <w:p w:rsidR="00AF0120" w:rsidRDefault="00AF0120" w:rsidP="00AF01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наименование объединенный архив Сахалинского областного объединения организаций профсоюзов  на «Объединенный архив Сахалинского областного Союза организаций профсоюзов», утвердить новое  Положение об  объединенном архиве Сахалинского областного союза организаций профсоюзов и внести соответствующие изменения в данное положение (прилагается). </w:t>
      </w:r>
    </w:p>
    <w:p w:rsidR="00AF0120" w:rsidRDefault="00AF0120" w:rsidP="00AF01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0120" w:rsidRDefault="00AF0120" w:rsidP="00AF0120">
      <w:pPr>
        <w:spacing w:line="360" w:lineRule="auto"/>
        <w:jc w:val="both"/>
        <w:rPr>
          <w:sz w:val="28"/>
          <w:szCs w:val="28"/>
        </w:rPr>
      </w:pPr>
    </w:p>
    <w:p w:rsidR="00B92C4C" w:rsidRDefault="00B92C4C"/>
    <w:sectPr w:rsidR="00B92C4C" w:rsidSect="007213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0120"/>
    <w:rsid w:val="00080ABD"/>
    <w:rsid w:val="00213D4A"/>
    <w:rsid w:val="0070295A"/>
    <w:rsid w:val="00721319"/>
    <w:rsid w:val="0086325E"/>
    <w:rsid w:val="00947E9C"/>
    <w:rsid w:val="00AF0120"/>
    <w:rsid w:val="00B9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2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2015-07-10T02:14:00Z</cp:lastPrinted>
  <dcterms:created xsi:type="dcterms:W3CDTF">2015-07-10T01:50:00Z</dcterms:created>
  <dcterms:modified xsi:type="dcterms:W3CDTF">2015-07-10T02:14:00Z</dcterms:modified>
</cp:coreProperties>
</file>